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069" w:rsidRPr="00724069" w:rsidRDefault="00724069" w:rsidP="007240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24069">
        <w:rPr>
          <w:rFonts w:ascii="Times New Roman" w:eastAsia="Times New Roman" w:hAnsi="Times New Roman" w:cs="Times New Roman"/>
          <w:sz w:val="24"/>
          <w:szCs w:val="24"/>
          <w:u w:val="single"/>
        </w:rPr>
        <w:t>Text to Speech Programs and Applications</w:t>
      </w:r>
    </w:p>
    <w:p w:rsidR="00724069" w:rsidRDefault="00724069" w:rsidP="007240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24069" w:rsidRPr="00724069" w:rsidRDefault="00724069" w:rsidP="007240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24069">
        <w:rPr>
          <w:rFonts w:ascii="Times New Roman" w:eastAsia="Times New Roman" w:hAnsi="Times New Roman" w:cs="Times New Roman"/>
          <w:sz w:val="24"/>
          <w:szCs w:val="24"/>
        </w:rPr>
        <w:t>Balabolka</w:t>
      </w:r>
      <w:proofErr w:type="spellEnd"/>
    </w:p>
    <w:p w:rsidR="00724069" w:rsidRPr="00724069" w:rsidRDefault="00724069" w:rsidP="007240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4069">
        <w:rPr>
          <w:rFonts w:ascii="Times New Roman" w:eastAsia="Times New Roman" w:hAnsi="Times New Roman" w:cs="Times New Roman"/>
          <w:sz w:val="24"/>
          <w:szCs w:val="24"/>
        </w:rPr>
        <w:t>- </w:t>
      </w:r>
      <w:hyperlink r:id="rId5" w:tgtFrame="_blank" w:history="1">
        <w:r w:rsidRPr="007240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http://www.cross-plus-a.com/balabolka.htm</w:t>
        </w:r>
      </w:hyperlink>
      <w:bookmarkStart w:id="0" w:name="_GoBack"/>
      <w:bookmarkEnd w:id="0"/>
    </w:p>
    <w:p w:rsidR="00724069" w:rsidRPr="00724069" w:rsidRDefault="00724069" w:rsidP="007240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4069">
        <w:rPr>
          <w:rFonts w:ascii="Times New Roman" w:eastAsia="Times New Roman" w:hAnsi="Times New Roman" w:cs="Times New Roman"/>
          <w:sz w:val="24"/>
          <w:szCs w:val="24"/>
        </w:rPr>
        <w:t>- Free</w:t>
      </w:r>
    </w:p>
    <w:p w:rsidR="00724069" w:rsidRPr="00724069" w:rsidRDefault="00724069" w:rsidP="007240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4069">
        <w:rPr>
          <w:rFonts w:ascii="Times New Roman" w:eastAsia="Times New Roman" w:hAnsi="Times New Roman" w:cs="Times New Roman"/>
          <w:sz w:val="24"/>
          <w:szCs w:val="24"/>
        </w:rPr>
        <w:t>- Windows platform</w:t>
      </w:r>
    </w:p>
    <w:p w:rsidR="00724069" w:rsidRPr="00724069" w:rsidRDefault="00724069" w:rsidP="007240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4069">
        <w:rPr>
          <w:rFonts w:ascii="Times New Roman" w:eastAsia="Times New Roman" w:hAnsi="Times New Roman" w:cs="Times New Roman"/>
          <w:sz w:val="24"/>
          <w:szCs w:val="24"/>
        </w:rPr>
        <w:t>- Synchronizes words</w:t>
      </w:r>
    </w:p>
    <w:p w:rsidR="00724069" w:rsidRPr="00724069" w:rsidRDefault="00724069" w:rsidP="007240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4069">
        <w:rPr>
          <w:rFonts w:ascii="Times New Roman" w:eastAsia="Times New Roman" w:hAnsi="Times New Roman" w:cs="Times New Roman"/>
          <w:sz w:val="24"/>
          <w:szCs w:val="24"/>
        </w:rPr>
        <w:t xml:space="preserve">- Supports multiple formats; copy and paste content into </w:t>
      </w:r>
      <w:proofErr w:type="spellStart"/>
      <w:r w:rsidRPr="00724069">
        <w:rPr>
          <w:rFonts w:ascii="Times New Roman" w:eastAsia="Times New Roman" w:hAnsi="Times New Roman" w:cs="Times New Roman"/>
          <w:sz w:val="24"/>
          <w:szCs w:val="24"/>
        </w:rPr>
        <w:t>Balabolka</w:t>
      </w:r>
      <w:proofErr w:type="spellEnd"/>
      <w:r w:rsidRPr="00724069">
        <w:rPr>
          <w:rFonts w:ascii="Times New Roman" w:eastAsia="Times New Roman" w:hAnsi="Times New Roman" w:cs="Times New Roman"/>
          <w:sz w:val="24"/>
          <w:szCs w:val="24"/>
        </w:rPr>
        <w:t xml:space="preserve"> interface</w:t>
      </w:r>
    </w:p>
    <w:p w:rsidR="00724069" w:rsidRPr="00724069" w:rsidRDefault="00724069" w:rsidP="007240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4069">
        <w:rPr>
          <w:rFonts w:ascii="Times New Roman" w:eastAsia="Times New Roman" w:hAnsi="Times New Roman" w:cs="Times New Roman"/>
          <w:sz w:val="24"/>
          <w:szCs w:val="24"/>
        </w:rPr>
        <w:t>- Can use multiple voices</w:t>
      </w:r>
    </w:p>
    <w:p w:rsidR="00724069" w:rsidRPr="00724069" w:rsidRDefault="00724069" w:rsidP="007240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406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24069" w:rsidRPr="00724069" w:rsidRDefault="00724069" w:rsidP="007240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24069">
        <w:rPr>
          <w:rFonts w:ascii="Times New Roman" w:eastAsia="Times New Roman" w:hAnsi="Times New Roman" w:cs="Times New Roman"/>
          <w:sz w:val="24"/>
          <w:szCs w:val="24"/>
        </w:rPr>
        <w:t>Ivona</w:t>
      </w:r>
      <w:proofErr w:type="spellEnd"/>
      <w:r w:rsidRPr="00724069">
        <w:rPr>
          <w:rFonts w:ascii="Times New Roman" w:eastAsia="Times New Roman" w:hAnsi="Times New Roman" w:cs="Times New Roman"/>
          <w:sz w:val="24"/>
          <w:szCs w:val="24"/>
        </w:rPr>
        <w:t xml:space="preserve"> Reader</w:t>
      </w:r>
    </w:p>
    <w:p w:rsidR="00724069" w:rsidRPr="00724069" w:rsidRDefault="00724069" w:rsidP="007240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4069">
        <w:rPr>
          <w:rFonts w:ascii="Times New Roman" w:eastAsia="Times New Roman" w:hAnsi="Times New Roman" w:cs="Times New Roman"/>
          <w:sz w:val="24"/>
          <w:szCs w:val="24"/>
        </w:rPr>
        <w:t>- </w:t>
      </w:r>
      <w:hyperlink r:id="rId6" w:tgtFrame="_blank" w:history="1">
        <w:r w:rsidRPr="007240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http://www.ivona.com/us/reader/</w:t>
        </w:r>
      </w:hyperlink>
    </w:p>
    <w:p w:rsidR="00724069" w:rsidRPr="00724069" w:rsidRDefault="00724069" w:rsidP="007240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4069">
        <w:rPr>
          <w:rFonts w:ascii="Times New Roman" w:eastAsia="Times New Roman" w:hAnsi="Times New Roman" w:cs="Times New Roman"/>
          <w:sz w:val="24"/>
          <w:szCs w:val="24"/>
        </w:rPr>
        <w:t>- Free to $300 (price varies on TTS voices selected)</w:t>
      </w:r>
    </w:p>
    <w:p w:rsidR="00724069" w:rsidRPr="00724069" w:rsidRDefault="00724069" w:rsidP="007240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4069">
        <w:rPr>
          <w:rFonts w:ascii="Times New Roman" w:eastAsia="Times New Roman" w:hAnsi="Times New Roman" w:cs="Times New Roman"/>
          <w:sz w:val="24"/>
          <w:szCs w:val="24"/>
        </w:rPr>
        <w:t>- Windows platform</w:t>
      </w:r>
    </w:p>
    <w:p w:rsidR="00724069" w:rsidRPr="00724069" w:rsidRDefault="00724069" w:rsidP="007240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4069">
        <w:rPr>
          <w:rFonts w:ascii="Times New Roman" w:eastAsia="Times New Roman" w:hAnsi="Times New Roman" w:cs="Times New Roman"/>
          <w:sz w:val="24"/>
          <w:szCs w:val="24"/>
        </w:rPr>
        <w:t>- Synchronizes words</w:t>
      </w:r>
    </w:p>
    <w:p w:rsidR="00724069" w:rsidRPr="00724069" w:rsidRDefault="00724069" w:rsidP="007240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4069">
        <w:rPr>
          <w:rFonts w:ascii="Times New Roman" w:eastAsia="Times New Roman" w:hAnsi="Times New Roman" w:cs="Times New Roman"/>
          <w:sz w:val="24"/>
          <w:szCs w:val="24"/>
        </w:rPr>
        <w:t xml:space="preserve">- Supports multiple formats; copy and paste content into </w:t>
      </w:r>
      <w:proofErr w:type="spellStart"/>
      <w:r w:rsidRPr="00724069">
        <w:rPr>
          <w:rFonts w:ascii="Times New Roman" w:eastAsia="Times New Roman" w:hAnsi="Times New Roman" w:cs="Times New Roman"/>
          <w:sz w:val="24"/>
          <w:szCs w:val="24"/>
        </w:rPr>
        <w:t>Ivona</w:t>
      </w:r>
      <w:proofErr w:type="spellEnd"/>
      <w:r w:rsidRPr="00724069">
        <w:rPr>
          <w:rFonts w:ascii="Times New Roman" w:eastAsia="Times New Roman" w:hAnsi="Times New Roman" w:cs="Times New Roman"/>
          <w:sz w:val="24"/>
          <w:szCs w:val="24"/>
        </w:rPr>
        <w:t xml:space="preserve"> interface</w:t>
      </w:r>
    </w:p>
    <w:p w:rsidR="00724069" w:rsidRPr="00724069" w:rsidRDefault="00724069" w:rsidP="007240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4069">
        <w:rPr>
          <w:rFonts w:ascii="Times New Roman" w:eastAsia="Times New Roman" w:hAnsi="Times New Roman" w:cs="Times New Roman"/>
          <w:sz w:val="24"/>
          <w:szCs w:val="24"/>
        </w:rPr>
        <w:t>- LOTS of voices to choose from</w:t>
      </w:r>
    </w:p>
    <w:p w:rsidR="00724069" w:rsidRPr="00724069" w:rsidRDefault="00724069" w:rsidP="007240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406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24069" w:rsidRPr="00724069" w:rsidRDefault="00724069" w:rsidP="007240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4069">
        <w:rPr>
          <w:rFonts w:ascii="Times New Roman" w:eastAsia="Times New Roman" w:hAnsi="Times New Roman" w:cs="Times New Roman"/>
          <w:sz w:val="24"/>
          <w:szCs w:val="24"/>
        </w:rPr>
        <w:t>Natural Reader</w:t>
      </w:r>
    </w:p>
    <w:p w:rsidR="00724069" w:rsidRPr="00724069" w:rsidRDefault="00724069" w:rsidP="007240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4069">
        <w:rPr>
          <w:rFonts w:ascii="Times New Roman" w:eastAsia="Times New Roman" w:hAnsi="Times New Roman" w:cs="Times New Roman"/>
          <w:sz w:val="24"/>
          <w:szCs w:val="24"/>
        </w:rPr>
        <w:t>- </w:t>
      </w:r>
      <w:hyperlink r:id="rId7" w:tgtFrame="_blank" w:history="1">
        <w:r w:rsidRPr="007240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http://www.naturalreaders.com/</w:t>
        </w:r>
      </w:hyperlink>
    </w:p>
    <w:p w:rsidR="00724069" w:rsidRPr="00724069" w:rsidRDefault="00724069" w:rsidP="007240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4069">
        <w:rPr>
          <w:rFonts w:ascii="Times New Roman" w:eastAsia="Times New Roman" w:hAnsi="Times New Roman" w:cs="Times New Roman"/>
          <w:sz w:val="24"/>
          <w:szCs w:val="24"/>
        </w:rPr>
        <w:t>- Free to $199</w:t>
      </w:r>
    </w:p>
    <w:p w:rsidR="00724069" w:rsidRPr="00724069" w:rsidRDefault="00724069" w:rsidP="007240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4069">
        <w:rPr>
          <w:rFonts w:ascii="Times New Roman" w:eastAsia="Times New Roman" w:hAnsi="Times New Roman" w:cs="Times New Roman"/>
          <w:sz w:val="24"/>
          <w:szCs w:val="24"/>
        </w:rPr>
        <w:t>- Windows and Mac platform</w:t>
      </w:r>
    </w:p>
    <w:p w:rsidR="00724069" w:rsidRPr="00724069" w:rsidRDefault="00724069" w:rsidP="007240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4069">
        <w:rPr>
          <w:rFonts w:ascii="Times New Roman" w:eastAsia="Times New Roman" w:hAnsi="Times New Roman" w:cs="Times New Roman"/>
          <w:sz w:val="24"/>
          <w:szCs w:val="24"/>
        </w:rPr>
        <w:t>- Also has OCR capability at higher priced version</w:t>
      </w:r>
    </w:p>
    <w:p w:rsidR="00724069" w:rsidRPr="00724069" w:rsidRDefault="00724069" w:rsidP="007240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4069">
        <w:rPr>
          <w:rFonts w:ascii="Times New Roman" w:eastAsia="Times New Roman" w:hAnsi="Times New Roman" w:cs="Times New Roman"/>
          <w:sz w:val="24"/>
          <w:szCs w:val="24"/>
        </w:rPr>
        <w:t>- Synchronizes words</w:t>
      </w:r>
    </w:p>
    <w:p w:rsidR="00724069" w:rsidRPr="00724069" w:rsidRDefault="00724069" w:rsidP="007240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4069">
        <w:rPr>
          <w:rFonts w:ascii="Times New Roman" w:eastAsia="Times New Roman" w:hAnsi="Times New Roman" w:cs="Times New Roman"/>
          <w:sz w:val="24"/>
          <w:szCs w:val="24"/>
        </w:rPr>
        <w:t>- Supports multiple formats; copy and paste content into Natural Reader interface</w:t>
      </w:r>
    </w:p>
    <w:p w:rsidR="00724069" w:rsidRPr="00724069" w:rsidRDefault="00724069" w:rsidP="007240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406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24069" w:rsidRPr="00724069" w:rsidRDefault="00724069" w:rsidP="007240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4069">
        <w:rPr>
          <w:rFonts w:ascii="Times New Roman" w:eastAsia="Times New Roman" w:hAnsi="Times New Roman" w:cs="Times New Roman"/>
          <w:sz w:val="24"/>
          <w:szCs w:val="24"/>
        </w:rPr>
        <w:t>Speak Selection / Convert to iTunes</w:t>
      </w:r>
    </w:p>
    <w:p w:rsidR="00724069" w:rsidRPr="00724069" w:rsidRDefault="00724069" w:rsidP="007240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4069">
        <w:rPr>
          <w:rFonts w:ascii="Times New Roman" w:eastAsia="Times New Roman" w:hAnsi="Times New Roman" w:cs="Times New Roman"/>
          <w:sz w:val="24"/>
          <w:szCs w:val="24"/>
        </w:rPr>
        <w:t>- Free, built into OS X</w:t>
      </w:r>
    </w:p>
    <w:p w:rsidR="00724069" w:rsidRPr="00724069" w:rsidRDefault="00724069" w:rsidP="007240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4069">
        <w:rPr>
          <w:rFonts w:ascii="Times New Roman" w:eastAsia="Times New Roman" w:hAnsi="Times New Roman" w:cs="Times New Roman"/>
          <w:sz w:val="24"/>
          <w:szCs w:val="24"/>
        </w:rPr>
        <w:t>- Mac platform</w:t>
      </w:r>
    </w:p>
    <w:p w:rsidR="00724069" w:rsidRPr="00724069" w:rsidRDefault="00724069" w:rsidP="007240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4069">
        <w:rPr>
          <w:rFonts w:ascii="Times New Roman" w:eastAsia="Times New Roman" w:hAnsi="Times New Roman" w:cs="Times New Roman"/>
          <w:sz w:val="24"/>
          <w:szCs w:val="24"/>
        </w:rPr>
        <w:t>- No synchronized TTS with words</w:t>
      </w:r>
    </w:p>
    <w:p w:rsidR="00724069" w:rsidRPr="00724069" w:rsidRDefault="00724069" w:rsidP="007240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4069">
        <w:rPr>
          <w:rFonts w:ascii="Times New Roman" w:eastAsia="Times New Roman" w:hAnsi="Times New Roman" w:cs="Times New Roman"/>
          <w:sz w:val="24"/>
          <w:szCs w:val="24"/>
        </w:rPr>
        <w:t>- Any selectable text</w:t>
      </w:r>
    </w:p>
    <w:p w:rsidR="00724069" w:rsidRPr="00724069" w:rsidRDefault="00724069" w:rsidP="007240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4069">
        <w:rPr>
          <w:rFonts w:ascii="Times New Roman" w:eastAsia="Times New Roman" w:hAnsi="Times New Roman" w:cs="Times New Roman"/>
          <w:sz w:val="24"/>
          <w:szCs w:val="24"/>
        </w:rPr>
        <w:t>- Supports multiple voices</w:t>
      </w:r>
    </w:p>
    <w:p w:rsidR="00724069" w:rsidRPr="00724069" w:rsidRDefault="00724069" w:rsidP="007240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406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24069" w:rsidRPr="00724069" w:rsidRDefault="00724069" w:rsidP="007240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24069">
        <w:rPr>
          <w:rFonts w:ascii="Times New Roman" w:eastAsia="Times New Roman" w:hAnsi="Times New Roman" w:cs="Times New Roman"/>
          <w:sz w:val="24"/>
          <w:szCs w:val="24"/>
        </w:rPr>
        <w:t>Ghostreader</w:t>
      </w:r>
      <w:proofErr w:type="spellEnd"/>
    </w:p>
    <w:p w:rsidR="00724069" w:rsidRPr="00724069" w:rsidRDefault="00724069" w:rsidP="007240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4069">
        <w:rPr>
          <w:rFonts w:ascii="Times New Roman" w:eastAsia="Times New Roman" w:hAnsi="Times New Roman" w:cs="Times New Roman"/>
          <w:sz w:val="24"/>
          <w:szCs w:val="24"/>
        </w:rPr>
        <w:t>- </w:t>
      </w:r>
      <w:hyperlink r:id="rId8" w:tgtFrame="_blank" w:history="1">
        <w:r w:rsidRPr="007240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http://www.convenienceware.com/product/ghostreader</w:t>
        </w:r>
      </w:hyperlink>
    </w:p>
    <w:p w:rsidR="00724069" w:rsidRPr="00724069" w:rsidRDefault="00724069" w:rsidP="007240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4069">
        <w:rPr>
          <w:rFonts w:ascii="Times New Roman" w:eastAsia="Times New Roman" w:hAnsi="Times New Roman" w:cs="Times New Roman"/>
          <w:sz w:val="24"/>
          <w:szCs w:val="24"/>
        </w:rPr>
        <w:t>- $40 for application</w:t>
      </w:r>
    </w:p>
    <w:p w:rsidR="00724069" w:rsidRPr="00724069" w:rsidRDefault="00724069" w:rsidP="007240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4069">
        <w:rPr>
          <w:rFonts w:ascii="Times New Roman" w:eastAsia="Times New Roman" w:hAnsi="Times New Roman" w:cs="Times New Roman"/>
          <w:sz w:val="24"/>
          <w:szCs w:val="24"/>
        </w:rPr>
        <w:t>- Mac platform</w:t>
      </w:r>
    </w:p>
    <w:p w:rsidR="00724069" w:rsidRPr="00724069" w:rsidRDefault="00724069" w:rsidP="007240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4069">
        <w:rPr>
          <w:rFonts w:ascii="Times New Roman" w:eastAsia="Times New Roman" w:hAnsi="Times New Roman" w:cs="Times New Roman"/>
          <w:sz w:val="24"/>
          <w:szCs w:val="24"/>
        </w:rPr>
        <w:t>- Synchronizes words and sentences</w:t>
      </w:r>
    </w:p>
    <w:p w:rsidR="00724069" w:rsidRPr="00724069" w:rsidRDefault="00724069" w:rsidP="007240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4069">
        <w:rPr>
          <w:rFonts w:ascii="Times New Roman" w:eastAsia="Times New Roman" w:hAnsi="Times New Roman" w:cs="Times New Roman"/>
          <w:sz w:val="24"/>
          <w:szCs w:val="24"/>
        </w:rPr>
        <w:t>- Supports multiple formats</w:t>
      </w:r>
    </w:p>
    <w:p w:rsidR="00724069" w:rsidRPr="00724069" w:rsidRDefault="00724069" w:rsidP="007240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4069">
        <w:rPr>
          <w:rFonts w:ascii="Times New Roman" w:eastAsia="Times New Roman" w:hAnsi="Times New Roman" w:cs="Times New Roman"/>
          <w:sz w:val="24"/>
          <w:szCs w:val="24"/>
        </w:rPr>
        <w:t>- Can use any TTS voice installed on OS X system</w:t>
      </w:r>
    </w:p>
    <w:p w:rsidR="0012707A" w:rsidRDefault="0012707A"/>
    <w:sectPr w:rsidR="001270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069"/>
    <w:rsid w:val="0012707A"/>
    <w:rsid w:val="00724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2406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240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46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9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3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12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1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9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60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81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67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23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22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25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5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33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11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69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3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0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5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8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14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2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7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06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30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1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49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3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40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38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06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10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85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48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50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83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41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80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97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98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349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61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33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14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201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1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27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86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76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63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4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38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37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3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70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92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3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0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57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22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0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5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18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14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37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37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6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64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1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cemail.harvard.edu/owa/ads@gse.harvard.edu/redir.aspx?C=BL3ohvqzskui0ngl9yFbYs95ETAxONEIbd6RF6I7AS5SXHDnSBRZhIgHTy-ohuLUyNu8iuNWM9k.&amp;URL=http%3a%2f%2fwww.convenienceware.com%2fproduct%2fghostreade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cemail.harvard.edu/owa/ads@gse.harvard.edu/redir.aspx?C=BL3ohvqzskui0ngl9yFbYs95ETAxONEIbd6RF6I7AS5SXHDnSBRZhIgHTy-ohuLUyNu8iuNWM9k.&amp;URL=http%3a%2f%2fwww.naturalreaders.com%2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cemail.harvard.edu/owa/ads@gse.harvard.edu/redir.aspx?C=BL3ohvqzskui0ngl9yFbYs95ETAxONEIbd6RF6I7AS5SXHDnSBRZhIgHTy-ohuLUyNu8iuNWM9k.&amp;URL=http%3a%2f%2fwww.ivona.com%2fus%2freader%2f" TargetMode="External"/><Relationship Id="rId5" Type="http://schemas.openxmlformats.org/officeDocument/2006/relationships/hyperlink" Target="https://icemail.harvard.edu/owa/ads@gse.harvard.edu/redir.aspx?C=BL3ohvqzskui0ngl9yFbYs95ETAxONEIbd6RF6I7AS5SXHDnSBRZhIgHTy-ohuLUyNu8iuNWM9k.&amp;URL=http%3a%2f%2fwww.cross-plus-a.com%2fbalabolka.ht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HGSE</Company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swmaint</dc:creator>
  <cp:lastModifiedBy>swmaint</cp:lastModifiedBy>
  <cp:revision>1</cp:revision>
  <dcterms:created xsi:type="dcterms:W3CDTF">2014-04-30T18:03:00Z</dcterms:created>
  <dcterms:modified xsi:type="dcterms:W3CDTF">2014-04-30T18:05:00Z</dcterms:modified>
</cp:coreProperties>
</file>